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7115D" w14:textId="18711A6C" w:rsidR="007C2BDD" w:rsidRDefault="007C2BDD" w:rsidP="0051532C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b/>
          <w:bCs/>
          <w:color w:val="000000"/>
          <w:sz w:val="28"/>
          <w:szCs w:val="28"/>
          <w:lang w:eastAsia="de-DE"/>
        </w:rPr>
      </w:pPr>
      <w:r w:rsidRPr="007C2BDD">
        <w:rPr>
          <w:rFonts w:ascii="Cambria" w:hAnsi="Cambria" w:cs="Times New Roman"/>
          <w:b/>
          <w:bCs/>
          <w:color w:val="000000"/>
          <w:sz w:val="28"/>
          <w:szCs w:val="28"/>
          <w:lang w:eastAsia="de-DE"/>
        </w:rPr>
        <w:t>YOGA GEGEN RECHTS</w:t>
      </w:r>
    </w:p>
    <w:p w14:paraId="45330D5A" w14:textId="0CAEF42F" w:rsidR="0017642A" w:rsidRDefault="00846005" w:rsidP="0051532C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Kuckuck! </w:t>
      </w:r>
      <w:r w:rsidR="00202A50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Herzlich willkommen zu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meinem Live-Retreat </w:t>
      </w:r>
      <w:r w:rsidR="001B0B41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„</w:t>
      </w:r>
      <w:r w:rsidR="00202A50" w:rsidRPr="001B0B41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Yoga </w:t>
      </w:r>
      <w:proofErr w:type="spellStart"/>
      <w:r w:rsidR="00202A50" w:rsidRPr="001B0B41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gegen Rechts</w:t>
      </w:r>
      <w:proofErr w:type="spellEnd"/>
      <w:r w:rsidR="001B0B41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“</w:t>
      </w:r>
      <w:r w:rsidR="00202A50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</w:t>
      </w:r>
      <w:r w:rsidR="0017642A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Ich weiß -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se</w:t>
      </w:r>
      <w:r w:rsidR="0051532C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ltsamer Titel,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aber </w:t>
      </w:r>
      <w:r w:rsidR="00737A06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die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mögliche</w:t>
      </w:r>
      <w:r w:rsidR="00202A50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Alternativen waren eindeutig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zu sperrig: „Euer Scheiß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stört meine Selfcare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“,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„I</w:t>
      </w:r>
      <w:r w:rsidR="00202A50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rgendwas mit </w:t>
      </w:r>
      <w:r w:rsidR="001A788A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toxischer </w:t>
      </w:r>
      <w:r w:rsidR="00202A50">
        <w:rPr>
          <w:rFonts w:ascii="Cambria" w:hAnsi="Cambria" w:cs="Times New Roman"/>
          <w:color w:val="000000"/>
          <w:sz w:val="28"/>
          <w:szCs w:val="28"/>
          <w:lang w:eastAsia="de-DE"/>
        </w:rPr>
        <w:t>Achtsamkeit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“ oder „</w:t>
      </w:r>
      <w:r w:rsidR="00330A02">
        <w:rPr>
          <w:rFonts w:ascii="Cambria" w:hAnsi="Cambria" w:cs="Times New Roman"/>
          <w:color w:val="000000"/>
          <w:sz w:val="28"/>
          <w:szCs w:val="28"/>
          <w:lang w:eastAsia="de-DE"/>
        </w:rPr>
        <w:t>Die fabelhafte Welt der Ambiguitätstoleranz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“</w:t>
      </w:r>
      <w:r w:rsidR="001B0B41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. 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Wie gewohnt gibt es eine solide Mischung aus Stand-Up-Comedy und </w:t>
      </w:r>
      <w:r w:rsidR="0017642A">
        <w:rPr>
          <w:rFonts w:ascii="Cambria" w:hAnsi="Cambria" w:cs="Times New Roman"/>
          <w:color w:val="000000"/>
          <w:sz w:val="28"/>
          <w:szCs w:val="28"/>
          <w:lang w:eastAsia="de-DE"/>
        </w:rPr>
        <w:t>lustigen Kurzgeschichten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>. Im Grunde z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>wei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Stunden Superfun!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 w:rsidR="0017642A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Eigentlich wollte ich Bratsche spielen und gehobene Weltliteratur vortragen, aber 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>ich möchte nicht angeben.</w:t>
      </w:r>
    </w:p>
    <w:p w14:paraId="77092A1A" w14:textId="41D90362" w:rsidR="00846005" w:rsidRDefault="00846005" w:rsidP="0051532C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  <w:r>
        <w:rPr>
          <w:rFonts w:ascii="Cambria" w:hAnsi="Cambria" w:cs="Times New Roman"/>
          <w:color w:val="000000"/>
          <w:sz w:val="28"/>
          <w:szCs w:val="28"/>
          <w:lang w:eastAsia="de-DE"/>
        </w:rPr>
        <w:t>Hier ein willkür</w:t>
      </w:r>
      <w:bookmarkStart w:id="0" w:name="_GoBack"/>
      <w:r>
        <w:rPr>
          <w:rFonts w:ascii="Cambria" w:hAnsi="Cambria" w:cs="Times New Roman"/>
          <w:color w:val="000000"/>
          <w:sz w:val="28"/>
          <w:szCs w:val="28"/>
          <w:lang w:eastAsia="de-DE"/>
        </w:rPr>
        <w:t>l</w:t>
      </w:r>
      <w:bookmarkEnd w:id="0"/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icher Pressetext, den mir </w:t>
      </w:r>
      <w:r w:rsidR="0017642A">
        <w:rPr>
          <w:rFonts w:ascii="Cambria" w:hAnsi="Cambria" w:cs="Times New Roman"/>
          <w:color w:val="000000"/>
          <w:sz w:val="28"/>
          <w:szCs w:val="28"/>
          <w:lang w:eastAsia="de-DE"/>
        </w:rPr>
        <w:t>die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seelenlose künstliche Intelligenz von ChatGPT ausgespuckt hat:</w:t>
      </w:r>
      <w:r w:rsidR="0017642A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„</w:t>
      </w:r>
      <w:r w:rsidR="007C2BDD"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Comedian und Autor Patrick Salmen </w:t>
      </w:r>
      <w:r w:rsid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seziert urbane Selbstoptimierer im </w:t>
      </w:r>
      <w:r w:rsidR="00453933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scheinbar widersprüchlichen</w:t>
      </w:r>
      <w:r w:rsid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Konflikt </w:t>
      </w:r>
      <w:r w:rsidR="00453933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von wirksamer </w:t>
      </w:r>
      <w:r w:rsid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Politisierung und </w:t>
      </w:r>
      <w:r w:rsidR="00453933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der stillen Sehnsucht nach </w:t>
      </w:r>
      <w:r w:rsid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Eskapismus</w:t>
      </w:r>
      <w:r w:rsid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. </w:t>
      </w:r>
      <w:r w:rsidR="00330A02" w:rsidRPr="00330A02">
        <w:rPr>
          <w:rFonts w:ascii="Cambria" w:hAnsi="Cambria" w:cs="Times New Roman"/>
          <w:bCs/>
          <w:i/>
          <w:color w:val="000000"/>
          <w:sz w:val="28"/>
          <w:szCs w:val="28"/>
          <w:lang w:eastAsia="de-DE"/>
        </w:rPr>
        <w:t xml:space="preserve">(Das </w:t>
      </w:r>
      <w:r w:rsidR="00737A06" w:rsidRPr="00330A02">
        <w:rPr>
          <w:rFonts w:ascii="Cambria" w:hAnsi="Cambria" w:cs="Times New Roman"/>
          <w:bCs/>
          <w:i/>
          <w:color w:val="000000"/>
          <w:sz w:val="28"/>
          <w:szCs w:val="28"/>
          <w:lang w:eastAsia="de-DE"/>
        </w:rPr>
        <w:t>klingt klug)</w:t>
      </w:r>
      <w:r w:rsidR="000C6DA8"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</w:t>
      </w:r>
      <w:r w:rsidR="00330A02"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„</w:t>
      </w:r>
      <w:r w:rsidR="00453933"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Yoga </w:t>
      </w:r>
      <w:proofErr w:type="spellStart"/>
      <w:r w:rsidR="00453933"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gegen Rechts</w:t>
      </w:r>
      <w:proofErr w:type="spellEnd"/>
      <w:r w:rsidR="00330A02"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“</w:t>
      </w:r>
      <w:r w:rsidR="00453933"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</w:t>
      </w:r>
      <w:r w:rsidR="00453933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vereint </w:t>
      </w:r>
      <w:r w:rsidR="00453933"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Kurzgeschichten</w:t>
      </w:r>
      <w:r w:rsidR="00453933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> mit </w:t>
      </w:r>
      <w:r w:rsidR="00453933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trockenem </w:t>
      </w:r>
      <w:r w:rsidR="00453933"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Humor</w:t>
      </w:r>
      <w:r w:rsidR="00453933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>, bissige</w:t>
      </w:r>
      <w:r w:rsidR="00453933">
        <w:rPr>
          <w:rFonts w:ascii="Cambria" w:hAnsi="Cambria" w:cs="Times New Roman"/>
          <w:color w:val="000000"/>
          <w:sz w:val="28"/>
          <w:szCs w:val="28"/>
          <w:lang w:eastAsia="de-DE"/>
        </w:rPr>
        <w:t>n</w:t>
      </w:r>
      <w:r w:rsidR="00453933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Dialoge</w:t>
      </w:r>
      <w:r w:rsidR="00453933">
        <w:rPr>
          <w:rFonts w:ascii="Cambria" w:hAnsi="Cambria" w:cs="Times New Roman"/>
          <w:color w:val="000000"/>
          <w:sz w:val="28"/>
          <w:szCs w:val="28"/>
          <w:lang w:eastAsia="de-DE"/>
        </w:rPr>
        <w:t>n</w:t>
      </w:r>
      <w:r w:rsidR="00453933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und messerscharfe</w:t>
      </w:r>
      <w:r w:rsidR="00453933">
        <w:rPr>
          <w:rFonts w:ascii="Cambria" w:hAnsi="Cambria" w:cs="Times New Roman"/>
          <w:color w:val="000000"/>
          <w:sz w:val="28"/>
          <w:szCs w:val="28"/>
          <w:lang w:eastAsia="de-DE"/>
        </w:rPr>
        <w:t>n</w:t>
      </w:r>
      <w:r w:rsidR="00453933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Beobachtungen</w:t>
      </w:r>
      <w:r w:rsidR="00202A50">
        <w:rPr>
          <w:rFonts w:ascii="Cambria" w:hAnsi="Cambria" w:cs="Times New Roman"/>
          <w:color w:val="000000"/>
          <w:sz w:val="28"/>
          <w:szCs w:val="28"/>
          <w:lang w:eastAsia="de-DE"/>
        </w:rPr>
        <w:t>. Mit satirischem Scharfsinn und viel Selbstironie</w:t>
      </w:r>
      <w:r w:rsidR="007C2BDD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entlar</w:t>
      </w:r>
      <w:r w:rsidR="00453933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vt 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Patrick Salmen die </w:t>
      </w:r>
      <w:r w:rsidR="00202A50">
        <w:rPr>
          <w:rFonts w:ascii="Cambria" w:hAnsi="Cambria" w:cs="Times New Roman"/>
          <w:color w:val="000000"/>
          <w:sz w:val="28"/>
          <w:szCs w:val="28"/>
          <w:lang w:eastAsia="de-DE"/>
        </w:rPr>
        <w:t>pathologischen Züge achtsamkeitsbesessener Stadtneurotiker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>, denn n</w:t>
      </w:r>
      <w:r w:rsidR="007C2BDD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>iemand weiß so gut wie der Dortmunder Bühnenkünstler, dass einem das Gegenüber oft nur deshalb so schräg vorkommt, weil man gerade in einen Spiegel schaut.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</w:t>
      </w:r>
      <w:r w:rsidR="000C6DA8" w:rsidRPr="00330A02">
        <w:rPr>
          <w:rFonts w:ascii="Cambria" w:hAnsi="Cambria" w:cs="Times New Roman"/>
          <w:bCs/>
          <w:i/>
          <w:color w:val="000000"/>
          <w:sz w:val="28"/>
          <w:szCs w:val="28"/>
          <w:lang w:eastAsia="de-DE"/>
        </w:rPr>
        <w:t xml:space="preserve">(Dieser Satz ergibt eindeutig keinen Sinn!) 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>Auch in seiner</w:t>
      </w:r>
      <w:r w:rsidR="007C2BDD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 w:rsidR="007C2BDD"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fünften Kurzgeschichten-Sammlung </w:t>
      </w:r>
      <w:r w:rsidR="000C6DA8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begegnet Patrick Salmen </w:t>
      </w:r>
      <w:r w:rsidR="007C2BDD"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>der seltsamen Spezies namens Mensch mit dem gebotenen Mitgefühl. Was ihn keineswegs daran hindert, den Finger genüsslich in die ein oder andere neo-esoterische Wunde zu legen.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“</w:t>
      </w:r>
      <w:r w:rsidR="000C6DA8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 w:rsidR="000C6DA8" w:rsidRPr="00330A02">
        <w:rPr>
          <w:rFonts w:ascii="Cambria" w:hAnsi="Cambria" w:cs="Times New Roman"/>
          <w:i/>
          <w:color w:val="000000"/>
          <w:sz w:val="28"/>
          <w:szCs w:val="28"/>
          <w:lang w:eastAsia="de-DE"/>
        </w:rPr>
        <w:t>(Hört! Hört!)</w:t>
      </w:r>
    </w:p>
    <w:p w14:paraId="3507C189" w14:textId="0D597F1C" w:rsidR="00737A06" w:rsidRDefault="000C6DA8" w:rsidP="0051532C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  <w:r>
        <w:rPr>
          <w:rFonts w:ascii="Cambria" w:hAnsi="Cambria" w:cs="Times New Roman"/>
          <w:color w:val="000000"/>
          <w:sz w:val="28"/>
          <w:szCs w:val="28"/>
          <w:lang w:eastAsia="de-DE"/>
        </w:rPr>
        <w:t>B</w:t>
      </w:r>
      <w:r w:rsidR="00846005">
        <w:rPr>
          <w:rFonts w:ascii="Cambria" w:hAnsi="Cambria" w:cs="Times New Roman"/>
          <w:color w:val="000000"/>
          <w:sz w:val="28"/>
          <w:szCs w:val="28"/>
          <w:lang w:eastAsia="de-DE"/>
        </w:rPr>
        <w:t>esser hätte ich das jetzt auch nicht sagen können.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Also</w:t>
      </w:r>
      <w:r w:rsidR="00846005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>ei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len Sie herbei und bringen Sie ihre innere Korkmatte mit. 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>Im Anschluss gibt´s</w:t>
      </w:r>
      <w:r w:rsidR="001B0B41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gemeinsame Asanas,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>psychedelische Atemübungen</w:t>
      </w:r>
      <w:r w:rsidR="00330A02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und melodischen Deep-House.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</w:t>
      </w:r>
      <w:r w:rsidR="00330A02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Einfach </w:t>
      </w:r>
      <w:r w:rsidR="00737A06">
        <w:rPr>
          <w:rFonts w:ascii="Cambria" w:hAnsi="Cambria" w:cs="Times New Roman"/>
          <w:color w:val="000000"/>
          <w:sz w:val="28"/>
          <w:szCs w:val="28"/>
          <w:lang w:eastAsia="de-DE"/>
        </w:rPr>
        <w:t>klasse!</w:t>
      </w:r>
    </w:p>
    <w:p w14:paraId="0868005B" w14:textId="77777777" w:rsidR="000C6DA8" w:rsidRPr="00846005" w:rsidRDefault="000C6DA8" w:rsidP="0051532C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</w:p>
    <w:sectPr w:rsidR="000C6DA8" w:rsidRPr="00846005" w:rsidSect="00003E1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DD"/>
    <w:rsid w:val="00003E12"/>
    <w:rsid w:val="000C6DA8"/>
    <w:rsid w:val="0017642A"/>
    <w:rsid w:val="001A788A"/>
    <w:rsid w:val="001B0B41"/>
    <w:rsid w:val="00202A50"/>
    <w:rsid w:val="00212324"/>
    <w:rsid w:val="00330A02"/>
    <w:rsid w:val="00453933"/>
    <w:rsid w:val="0051532C"/>
    <w:rsid w:val="00737A06"/>
    <w:rsid w:val="007C2BDD"/>
    <w:rsid w:val="0084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12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C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Salmen</dc:creator>
  <cp:keywords/>
  <dc:description/>
  <cp:lastModifiedBy>Patrick Salmen</cp:lastModifiedBy>
  <cp:revision>4</cp:revision>
  <dcterms:created xsi:type="dcterms:W3CDTF">2023-02-27T09:16:00Z</dcterms:created>
  <dcterms:modified xsi:type="dcterms:W3CDTF">2023-03-01T08:11:00Z</dcterms:modified>
</cp:coreProperties>
</file>